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A" w:rsidRDefault="00FD068A" w:rsidP="00FD068A">
      <w:pPr>
        <w:spacing w:before="40" w:after="40"/>
        <w:jc w:val="center"/>
        <w:rPr>
          <w:b/>
          <w:sz w:val="32"/>
          <w:szCs w:val="32"/>
        </w:rPr>
      </w:pPr>
    </w:p>
    <w:p w:rsidR="00FD068A" w:rsidRDefault="00FD068A" w:rsidP="00FD068A">
      <w:pPr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Tematické okruhy </w:t>
      </w:r>
      <w:r w:rsidR="00861C5D">
        <w:rPr>
          <w:b/>
          <w:sz w:val="32"/>
          <w:szCs w:val="32"/>
          <w:u w:val="single"/>
        </w:rPr>
        <w:t xml:space="preserve">k přijímacímu řízení pro </w:t>
      </w:r>
      <w:r w:rsidR="00686B33">
        <w:rPr>
          <w:b/>
          <w:sz w:val="32"/>
          <w:szCs w:val="32"/>
          <w:u w:val="single"/>
        </w:rPr>
        <w:t>nástup od zimního semestru 2020</w:t>
      </w:r>
      <w:bookmarkStart w:id="0" w:name="_GoBack"/>
      <w:bookmarkEnd w:id="0"/>
    </w:p>
    <w:p w:rsidR="00FD068A" w:rsidRPr="006A011C" w:rsidRDefault="00FD068A" w:rsidP="00F95DD5">
      <w:pPr>
        <w:spacing w:after="0"/>
        <w:jc w:val="left"/>
        <w:rPr>
          <w:b/>
          <w:sz w:val="24"/>
          <w:szCs w:val="24"/>
        </w:rPr>
      </w:pPr>
    </w:p>
    <w:p w:rsidR="00FD068A" w:rsidRPr="00F95DD5" w:rsidRDefault="00FD068A" w:rsidP="00FD068A">
      <w:pPr>
        <w:jc w:val="left"/>
        <w:rPr>
          <w:sz w:val="20"/>
          <w:szCs w:val="20"/>
        </w:rPr>
      </w:pPr>
      <w:r w:rsidRPr="00F95DD5">
        <w:rPr>
          <w:b/>
          <w:sz w:val="20"/>
          <w:szCs w:val="20"/>
        </w:rPr>
        <w:t>Obor:</w:t>
      </w:r>
      <w:r w:rsidRPr="00F95DD5">
        <w:rPr>
          <w:sz w:val="20"/>
          <w:szCs w:val="20"/>
        </w:rPr>
        <w:t xml:space="preserve"> </w:t>
      </w:r>
      <w:r w:rsidRPr="00F95DD5">
        <w:rPr>
          <w:sz w:val="20"/>
          <w:szCs w:val="20"/>
        </w:rPr>
        <w:tab/>
      </w:r>
      <w:r w:rsidRPr="00F95DD5">
        <w:rPr>
          <w:sz w:val="20"/>
          <w:szCs w:val="20"/>
        </w:rPr>
        <w:tab/>
      </w:r>
      <w:r w:rsidRPr="00F95DD5">
        <w:rPr>
          <w:sz w:val="20"/>
          <w:szCs w:val="20"/>
        </w:rPr>
        <w:tab/>
        <w:t>Logisti</w:t>
      </w:r>
      <w:r w:rsidR="008F614F">
        <w:rPr>
          <w:sz w:val="20"/>
          <w:szCs w:val="20"/>
        </w:rPr>
        <w:t>ka</w:t>
      </w:r>
    </w:p>
    <w:p w:rsidR="00FD068A" w:rsidRPr="00F95DD5" w:rsidRDefault="00FD068A" w:rsidP="00FD068A">
      <w:pPr>
        <w:jc w:val="left"/>
        <w:rPr>
          <w:sz w:val="20"/>
          <w:szCs w:val="20"/>
        </w:rPr>
      </w:pPr>
      <w:r w:rsidRPr="00F95DD5">
        <w:rPr>
          <w:b/>
          <w:sz w:val="20"/>
          <w:szCs w:val="20"/>
        </w:rPr>
        <w:t>Forma studia:</w:t>
      </w:r>
      <w:r w:rsidRPr="00F95DD5">
        <w:rPr>
          <w:sz w:val="20"/>
          <w:szCs w:val="20"/>
        </w:rPr>
        <w:t xml:space="preserve"> </w:t>
      </w:r>
      <w:r w:rsidR="006A011C" w:rsidRPr="00F95DD5">
        <w:rPr>
          <w:sz w:val="20"/>
          <w:szCs w:val="20"/>
        </w:rPr>
        <w:t xml:space="preserve"> </w:t>
      </w:r>
      <w:r w:rsidR="006A011C" w:rsidRPr="00F95DD5">
        <w:rPr>
          <w:sz w:val="20"/>
          <w:szCs w:val="20"/>
        </w:rPr>
        <w:tab/>
      </w:r>
      <w:r w:rsidR="00F95DD5">
        <w:rPr>
          <w:sz w:val="20"/>
          <w:szCs w:val="20"/>
        </w:rPr>
        <w:tab/>
      </w:r>
      <w:r w:rsidRPr="00F95DD5">
        <w:rPr>
          <w:sz w:val="20"/>
          <w:szCs w:val="20"/>
        </w:rPr>
        <w:t>magisterské navazující prezenční a kombinované</w:t>
      </w:r>
    </w:p>
    <w:p w:rsidR="00C443F5" w:rsidRPr="00F95DD5" w:rsidRDefault="00C443F5" w:rsidP="00C443F5">
      <w:pPr>
        <w:spacing w:after="120"/>
        <w:jc w:val="left"/>
        <w:rPr>
          <w:sz w:val="20"/>
          <w:szCs w:val="20"/>
        </w:rPr>
      </w:pPr>
    </w:p>
    <w:p w:rsidR="009E22E9" w:rsidRPr="00F95DD5" w:rsidRDefault="008F614F" w:rsidP="009E22E9">
      <w:pPr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Základy dopravy a l</w:t>
      </w:r>
      <w:r w:rsidR="00FD068A" w:rsidRPr="00F95DD5">
        <w:rPr>
          <w:b/>
          <w:sz w:val="20"/>
          <w:szCs w:val="20"/>
        </w:rPr>
        <w:t>ogistik</w:t>
      </w:r>
      <w:r>
        <w:rPr>
          <w:b/>
          <w:sz w:val="20"/>
          <w:szCs w:val="20"/>
        </w:rPr>
        <w:t>y</w:t>
      </w:r>
    </w:p>
    <w:p w:rsidR="00FD068A" w:rsidRPr="00F95DD5" w:rsidRDefault="008F614F" w:rsidP="009E22E9">
      <w:pPr>
        <w:spacing w:after="0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Základy dopravy a přepravy</w:t>
      </w:r>
    </w:p>
    <w:p w:rsidR="004132D0" w:rsidRPr="00F95DD5" w:rsidRDefault="008F614F" w:rsidP="00FD068A">
      <w:pPr>
        <w:spacing w:after="0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Dopravní prostředky v logistice</w:t>
      </w:r>
    </w:p>
    <w:p w:rsidR="00FD068A" w:rsidRDefault="008F614F" w:rsidP="00FD068A">
      <w:pPr>
        <w:spacing w:after="0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Základy řízení dopravy</w:t>
      </w:r>
    </w:p>
    <w:p w:rsidR="008F614F" w:rsidRDefault="008F614F" w:rsidP="00FD068A">
      <w:pPr>
        <w:spacing w:after="0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Pasivní a aktivní prvky logistiky</w:t>
      </w:r>
    </w:p>
    <w:p w:rsidR="008F614F" w:rsidRPr="00F95DD5" w:rsidRDefault="008F614F" w:rsidP="00FD068A">
      <w:pPr>
        <w:spacing w:after="0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Logistika ve výrobě a distribuci</w:t>
      </w:r>
    </w:p>
    <w:p w:rsidR="00FD068A" w:rsidRPr="00F95DD5" w:rsidRDefault="00FD068A" w:rsidP="00FD068A">
      <w:pPr>
        <w:spacing w:after="0"/>
        <w:ind w:left="720"/>
        <w:jc w:val="left"/>
        <w:rPr>
          <w:sz w:val="20"/>
          <w:szCs w:val="20"/>
        </w:rPr>
      </w:pPr>
    </w:p>
    <w:p w:rsidR="00F267AE" w:rsidRPr="00F95DD5" w:rsidRDefault="008F614F" w:rsidP="00F267AE">
      <w:pPr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Ekonomika v dopravě a logistice</w:t>
      </w:r>
    </w:p>
    <w:p w:rsidR="00AE3D2D" w:rsidRPr="00F95DD5" w:rsidRDefault="008F614F" w:rsidP="00C54E86">
      <w:pPr>
        <w:pStyle w:val="Odstavecseseznamem"/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Náklady, výnosy, hospodářský výsledek</w:t>
      </w:r>
    </w:p>
    <w:p w:rsidR="00F267AE" w:rsidRPr="00F95DD5" w:rsidRDefault="008F614F" w:rsidP="00F267AE">
      <w:pPr>
        <w:spacing w:after="0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Základy podnikání v dopravě</w:t>
      </w:r>
    </w:p>
    <w:p w:rsidR="00F267AE" w:rsidRPr="00F95DD5" w:rsidRDefault="008F614F" w:rsidP="00F267AE">
      <w:pPr>
        <w:spacing w:after="0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Financování dopravních podniků</w:t>
      </w:r>
    </w:p>
    <w:p w:rsidR="00F267AE" w:rsidRDefault="008F614F" w:rsidP="00F267AE">
      <w:pPr>
        <w:spacing w:after="0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Cenotvorba v dopravě</w:t>
      </w:r>
    </w:p>
    <w:p w:rsidR="008F614F" w:rsidRPr="00F95DD5" w:rsidRDefault="008F614F" w:rsidP="00F267AE">
      <w:pPr>
        <w:spacing w:after="0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Hodnocení investic v dopravě</w:t>
      </w:r>
    </w:p>
    <w:p w:rsidR="00F267AE" w:rsidRPr="00F95DD5" w:rsidRDefault="00F267AE" w:rsidP="00C443F5">
      <w:pPr>
        <w:spacing w:after="0"/>
        <w:jc w:val="left"/>
        <w:rPr>
          <w:sz w:val="20"/>
          <w:szCs w:val="20"/>
        </w:rPr>
      </w:pPr>
    </w:p>
    <w:p w:rsidR="00F267AE" w:rsidRPr="00F95DD5" w:rsidRDefault="00CE7F7C" w:rsidP="00CE7F7C">
      <w:pPr>
        <w:numPr>
          <w:ilvl w:val="0"/>
          <w:numId w:val="1"/>
        </w:numPr>
        <w:rPr>
          <w:b/>
          <w:sz w:val="20"/>
          <w:szCs w:val="20"/>
        </w:rPr>
      </w:pPr>
      <w:r w:rsidRPr="00CE7F7C">
        <w:rPr>
          <w:b/>
          <w:sz w:val="20"/>
          <w:szCs w:val="20"/>
        </w:rPr>
        <w:t>Praktická aplikace základních dopravně-logistických metod</w:t>
      </w:r>
      <w:r>
        <w:rPr>
          <w:b/>
          <w:sz w:val="20"/>
          <w:szCs w:val="20"/>
        </w:rPr>
        <w:t>:</w:t>
      </w:r>
    </w:p>
    <w:p w:rsidR="00CE7F7C" w:rsidRPr="00CE7F7C" w:rsidRDefault="00CE7F7C" w:rsidP="00CE7F7C">
      <w:pPr>
        <w:spacing w:after="0"/>
        <w:ind w:left="720"/>
        <w:jc w:val="left"/>
        <w:rPr>
          <w:sz w:val="20"/>
          <w:szCs w:val="20"/>
        </w:rPr>
      </w:pPr>
      <w:r w:rsidRPr="00CE7F7C">
        <w:rPr>
          <w:sz w:val="20"/>
          <w:szCs w:val="20"/>
        </w:rPr>
        <w:t>Využití metod operačního výzkumu při řešení dopravně distribučních úloh</w:t>
      </w:r>
    </w:p>
    <w:p w:rsidR="00CE7F7C" w:rsidRPr="00CE7F7C" w:rsidRDefault="00CE7F7C" w:rsidP="00CE7F7C">
      <w:pPr>
        <w:spacing w:after="0"/>
        <w:ind w:left="720"/>
        <w:jc w:val="left"/>
        <w:rPr>
          <w:sz w:val="20"/>
          <w:szCs w:val="20"/>
        </w:rPr>
      </w:pPr>
      <w:r w:rsidRPr="00CE7F7C">
        <w:rPr>
          <w:sz w:val="20"/>
          <w:szCs w:val="20"/>
        </w:rPr>
        <w:t>Nalezení optimálního řešení dopravně distribučních úloh</w:t>
      </w:r>
    </w:p>
    <w:p w:rsidR="00CE7F7C" w:rsidRPr="00CE7F7C" w:rsidRDefault="00CE7F7C" w:rsidP="00CE7F7C">
      <w:pPr>
        <w:spacing w:after="0"/>
        <w:ind w:left="720"/>
        <w:jc w:val="left"/>
        <w:rPr>
          <w:sz w:val="20"/>
          <w:szCs w:val="20"/>
        </w:rPr>
      </w:pPr>
      <w:r w:rsidRPr="00CE7F7C">
        <w:rPr>
          <w:sz w:val="20"/>
          <w:szCs w:val="20"/>
        </w:rPr>
        <w:t>Návrh pro uzavřený dopravní problém</w:t>
      </w:r>
    </w:p>
    <w:p w:rsidR="00CE7F7C" w:rsidRPr="00CE7F7C" w:rsidRDefault="00CE7F7C" w:rsidP="00CE7F7C">
      <w:pPr>
        <w:spacing w:after="0"/>
        <w:ind w:left="720"/>
        <w:jc w:val="left"/>
        <w:rPr>
          <w:sz w:val="20"/>
          <w:szCs w:val="20"/>
        </w:rPr>
      </w:pPr>
      <w:r w:rsidRPr="00CE7F7C">
        <w:rPr>
          <w:sz w:val="20"/>
          <w:szCs w:val="20"/>
        </w:rPr>
        <w:t xml:space="preserve">Problematika teorie grafů - síťová analýza </w:t>
      </w:r>
    </w:p>
    <w:p w:rsidR="00AE3D2D" w:rsidRPr="00F95DD5" w:rsidRDefault="00CE7F7C" w:rsidP="00CE7F7C">
      <w:pPr>
        <w:spacing w:after="0"/>
        <w:ind w:left="720"/>
        <w:jc w:val="left"/>
        <w:rPr>
          <w:sz w:val="20"/>
          <w:szCs w:val="20"/>
        </w:rPr>
      </w:pPr>
      <w:r w:rsidRPr="00CE7F7C">
        <w:rPr>
          <w:sz w:val="20"/>
          <w:szCs w:val="20"/>
        </w:rPr>
        <w:t>Využití stochastických a deterministických modelů</w:t>
      </w:r>
    </w:p>
    <w:p w:rsidR="00C443F5" w:rsidRPr="00F95DD5" w:rsidRDefault="00C443F5" w:rsidP="009D4A46">
      <w:pPr>
        <w:spacing w:after="0"/>
        <w:jc w:val="left"/>
        <w:rPr>
          <w:sz w:val="20"/>
          <w:szCs w:val="20"/>
        </w:rPr>
      </w:pPr>
    </w:p>
    <w:p w:rsidR="00686B33" w:rsidRDefault="00686B33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068A" w:rsidRPr="00F95DD5" w:rsidRDefault="00FD068A" w:rsidP="00FD068A">
      <w:pPr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Doporučená literatura</w:t>
      </w:r>
    </w:p>
    <w:p w:rsidR="0003094F" w:rsidRDefault="0003094F" w:rsidP="00444C7D">
      <w:pPr>
        <w:spacing w:after="120" w:line="240" w:lineRule="auto"/>
        <w:rPr>
          <w:sz w:val="20"/>
          <w:szCs w:val="20"/>
        </w:rPr>
      </w:pPr>
      <w:r w:rsidRPr="0003094F">
        <w:rPr>
          <w:caps/>
          <w:sz w:val="20"/>
          <w:szCs w:val="20"/>
        </w:rPr>
        <w:t>Žemlička</w:t>
      </w:r>
      <w:r w:rsidRPr="0003094F">
        <w:rPr>
          <w:sz w:val="20"/>
          <w:szCs w:val="20"/>
        </w:rPr>
        <w:t>, Zdeněk</w:t>
      </w:r>
      <w:r>
        <w:rPr>
          <w:sz w:val="20"/>
          <w:szCs w:val="20"/>
        </w:rPr>
        <w:t xml:space="preserve"> a</w:t>
      </w:r>
      <w:r w:rsidRPr="0003094F">
        <w:rPr>
          <w:sz w:val="20"/>
          <w:szCs w:val="20"/>
        </w:rPr>
        <w:t xml:space="preserve"> </w:t>
      </w:r>
      <w:r w:rsidRPr="0003094F">
        <w:rPr>
          <w:caps/>
          <w:sz w:val="20"/>
          <w:szCs w:val="20"/>
        </w:rPr>
        <w:t>Mynářík</w:t>
      </w:r>
      <w:r>
        <w:rPr>
          <w:sz w:val="20"/>
          <w:szCs w:val="20"/>
        </w:rPr>
        <w:t xml:space="preserve"> </w:t>
      </w:r>
      <w:r w:rsidRPr="0003094F">
        <w:rPr>
          <w:sz w:val="20"/>
          <w:szCs w:val="20"/>
        </w:rPr>
        <w:t>Jaroslav</w:t>
      </w:r>
      <w:r>
        <w:rPr>
          <w:sz w:val="20"/>
          <w:szCs w:val="20"/>
        </w:rPr>
        <w:t xml:space="preserve">. </w:t>
      </w:r>
      <w:r w:rsidRPr="0003094F">
        <w:rPr>
          <w:sz w:val="20"/>
          <w:szCs w:val="20"/>
        </w:rPr>
        <w:t>Doprava a přeprava. 1. díl</w:t>
      </w:r>
      <w:r>
        <w:rPr>
          <w:sz w:val="20"/>
          <w:szCs w:val="20"/>
        </w:rPr>
        <w:t xml:space="preserve">, </w:t>
      </w:r>
      <w:r w:rsidRPr="0003094F">
        <w:rPr>
          <w:sz w:val="20"/>
          <w:szCs w:val="20"/>
        </w:rPr>
        <w:t>Praha Pro Dopravní vzděláv</w:t>
      </w:r>
      <w:r>
        <w:rPr>
          <w:sz w:val="20"/>
          <w:szCs w:val="20"/>
        </w:rPr>
        <w:t xml:space="preserve">ací institut vydal </w:t>
      </w:r>
      <w:proofErr w:type="spellStart"/>
      <w:r>
        <w:rPr>
          <w:sz w:val="20"/>
          <w:szCs w:val="20"/>
        </w:rPr>
        <w:t>Nadatur</w:t>
      </w:r>
      <w:proofErr w:type="spellEnd"/>
      <w:r>
        <w:rPr>
          <w:sz w:val="20"/>
          <w:szCs w:val="20"/>
        </w:rPr>
        <w:t xml:space="preserve"> 2008.</w:t>
      </w:r>
    </w:p>
    <w:p w:rsidR="0003094F" w:rsidRDefault="0003094F" w:rsidP="00444C7D">
      <w:pPr>
        <w:spacing w:after="120" w:line="240" w:lineRule="auto"/>
        <w:rPr>
          <w:sz w:val="20"/>
          <w:szCs w:val="20"/>
        </w:rPr>
      </w:pPr>
      <w:r w:rsidRPr="0003094F">
        <w:rPr>
          <w:caps/>
          <w:sz w:val="20"/>
          <w:szCs w:val="20"/>
        </w:rPr>
        <w:t>Žemlička</w:t>
      </w:r>
      <w:r w:rsidRPr="0003094F">
        <w:rPr>
          <w:sz w:val="20"/>
          <w:szCs w:val="20"/>
        </w:rPr>
        <w:t>, Zdeněk</w:t>
      </w:r>
      <w:r>
        <w:rPr>
          <w:sz w:val="20"/>
          <w:szCs w:val="20"/>
        </w:rPr>
        <w:t xml:space="preserve"> a</w:t>
      </w:r>
      <w:r w:rsidRPr="0003094F">
        <w:rPr>
          <w:sz w:val="20"/>
          <w:szCs w:val="20"/>
        </w:rPr>
        <w:t xml:space="preserve"> </w:t>
      </w:r>
      <w:r w:rsidRPr="0003094F">
        <w:rPr>
          <w:caps/>
          <w:sz w:val="20"/>
          <w:szCs w:val="20"/>
        </w:rPr>
        <w:t>Mynářík</w:t>
      </w:r>
      <w:r>
        <w:rPr>
          <w:sz w:val="20"/>
          <w:szCs w:val="20"/>
        </w:rPr>
        <w:t xml:space="preserve"> </w:t>
      </w:r>
      <w:r w:rsidRPr="0003094F">
        <w:rPr>
          <w:sz w:val="20"/>
          <w:szCs w:val="20"/>
        </w:rPr>
        <w:t>Jaroslav</w:t>
      </w:r>
      <w:r>
        <w:rPr>
          <w:sz w:val="20"/>
          <w:szCs w:val="20"/>
        </w:rPr>
        <w:t xml:space="preserve">. </w:t>
      </w:r>
      <w:r w:rsidRPr="0003094F">
        <w:rPr>
          <w:sz w:val="20"/>
          <w:szCs w:val="20"/>
        </w:rPr>
        <w:t xml:space="preserve">Doprava a přeprava. </w:t>
      </w:r>
      <w:r>
        <w:rPr>
          <w:sz w:val="20"/>
          <w:szCs w:val="20"/>
        </w:rPr>
        <w:t>2</w:t>
      </w:r>
      <w:r w:rsidRPr="0003094F">
        <w:rPr>
          <w:sz w:val="20"/>
          <w:szCs w:val="20"/>
        </w:rPr>
        <w:t>. díl</w:t>
      </w:r>
      <w:r>
        <w:rPr>
          <w:sz w:val="20"/>
          <w:szCs w:val="20"/>
        </w:rPr>
        <w:t xml:space="preserve">, </w:t>
      </w:r>
      <w:r w:rsidRPr="0003094F">
        <w:rPr>
          <w:sz w:val="20"/>
          <w:szCs w:val="20"/>
        </w:rPr>
        <w:t>Praha Pro Dopravní vzděláv</w:t>
      </w:r>
      <w:r>
        <w:rPr>
          <w:sz w:val="20"/>
          <w:szCs w:val="20"/>
        </w:rPr>
        <w:t xml:space="preserve">ací institut vydal </w:t>
      </w:r>
      <w:proofErr w:type="spellStart"/>
      <w:r>
        <w:rPr>
          <w:sz w:val="20"/>
          <w:szCs w:val="20"/>
        </w:rPr>
        <w:t>Nadatur</w:t>
      </w:r>
      <w:proofErr w:type="spellEnd"/>
      <w:r>
        <w:rPr>
          <w:sz w:val="20"/>
          <w:szCs w:val="20"/>
        </w:rPr>
        <w:t xml:space="preserve"> 2010.</w:t>
      </w:r>
    </w:p>
    <w:p w:rsidR="0003094F" w:rsidRDefault="0003094F" w:rsidP="00444C7D">
      <w:pPr>
        <w:spacing w:after="120" w:line="240" w:lineRule="auto"/>
        <w:rPr>
          <w:sz w:val="20"/>
          <w:szCs w:val="20"/>
        </w:rPr>
      </w:pPr>
      <w:r w:rsidRPr="0003094F">
        <w:rPr>
          <w:sz w:val="20"/>
          <w:szCs w:val="20"/>
        </w:rPr>
        <w:t>LIŽBETIN, Ján, STOPKA, Ondrej a ZITRICKÝ, Vladislav. Dopravní prostředky. 1. vydání. České Budějovice: Vysoká škola technická a ekonomická v Českých Budějovicích, 2016. 155 s. ISBN 978-80-7468-101-1.</w:t>
      </w:r>
    </w:p>
    <w:p w:rsidR="0003094F" w:rsidRDefault="0003094F" w:rsidP="00444C7D">
      <w:pPr>
        <w:spacing w:after="120" w:line="240" w:lineRule="auto"/>
        <w:rPr>
          <w:sz w:val="20"/>
          <w:szCs w:val="20"/>
        </w:rPr>
      </w:pPr>
      <w:r w:rsidRPr="0003094F">
        <w:rPr>
          <w:sz w:val="20"/>
          <w:szCs w:val="20"/>
        </w:rPr>
        <w:t>CHOVANCOVÁ, Mária. Technologie a řízení železniční dopravy. 2018. 1. vydání. České Budějovice: Vysoká škola technická a ekonomická v Českých Budějovicích. ISBN 978-80-7468-118-9.</w:t>
      </w:r>
    </w:p>
    <w:p w:rsidR="0003094F" w:rsidRDefault="0003094F" w:rsidP="00444C7D">
      <w:pPr>
        <w:spacing w:after="120" w:line="240" w:lineRule="auto"/>
        <w:rPr>
          <w:sz w:val="20"/>
          <w:szCs w:val="20"/>
        </w:rPr>
      </w:pPr>
      <w:r w:rsidRPr="0003094F">
        <w:rPr>
          <w:sz w:val="20"/>
          <w:szCs w:val="20"/>
        </w:rPr>
        <w:t xml:space="preserve">GAŠPARÍK, Jozef a KOLÁŘ, Jiří. Železniční doprava technologie řízení, grafikony a dalších 100 zajímavostí. první vydání. Praha: </w:t>
      </w:r>
      <w:proofErr w:type="spellStart"/>
      <w:r w:rsidRPr="0003094F">
        <w:rPr>
          <w:sz w:val="20"/>
          <w:szCs w:val="20"/>
        </w:rPr>
        <w:t>Grada</w:t>
      </w:r>
      <w:proofErr w:type="spellEnd"/>
      <w:r w:rsidRPr="0003094F">
        <w:rPr>
          <w:sz w:val="20"/>
          <w:szCs w:val="20"/>
        </w:rPr>
        <w:t xml:space="preserve"> </w:t>
      </w:r>
      <w:proofErr w:type="spellStart"/>
      <w:r w:rsidRPr="0003094F">
        <w:rPr>
          <w:sz w:val="20"/>
          <w:szCs w:val="20"/>
        </w:rPr>
        <w:t>Publishing</w:t>
      </w:r>
      <w:proofErr w:type="spellEnd"/>
      <w:r w:rsidRPr="0003094F">
        <w:rPr>
          <w:sz w:val="20"/>
          <w:szCs w:val="20"/>
        </w:rPr>
        <w:t>, 2017. 432 s. ISBN 978-80-271-0058-3</w:t>
      </w:r>
    </w:p>
    <w:p w:rsidR="0003094F" w:rsidRDefault="0003094F" w:rsidP="00444C7D">
      <w:pPr>
        <w:spacing w:after="120" w:line="240" w:lineRule="auto"/>
        <w:rPr>
          <w:sz w:val="20"/>
          <w:szCs w:val="20"/>
        </w:rPr>
      </w:pPr>
      <w:r w:rsidRPr="0003094F">
        <w:rPr>
          <w:sz w:val="20"/>
          <w:szCs w:val="20"/>
        </w:rPr>
        <w:t xml:space="preserve">ČEJKA, Jiří, BARTUŠKA, Ladislav a HALAJ, Dušan. Technologie a řízení dopravy – </w:t>
      </w:r>
      <w:proofErr w:type="gramStart"/>
      <w:r w:rsidRPr="0003094F">
        <w:rPr>
          <w:sz w:val="20"/>
          <w:szCs w:val="20"/>
        </w:rPr>
        <w:t>SD : studijní</w:t>
      </w:r>
      <w:proofErr w:type="gramEnd"/>
      <w:r w:rsidRPr="0003094F">
        <w:rPr>
          <w:sz w:val="20"/>
          <w:szCs w:val="20"/>
        </w:rPr>
        <w:t xml:space="preserve"> opora pro kombinované studium : bakalářské studium. 1. vyd. České Budějovice: Vysoká škola technická a ekonomická v Českých Budějovicích, 2013. 105 s.</w:t>
      </w:r>
    </w:p>
    <w:p w:rsidR="00FD068A" w:rsidRPr="00F95DD5" w:rsidRDefault="00FD068A" w:rsidP="00444C7D">
      <w:pPr>
        <w:spacing w:after="120" w:line="240" w:lineRule="auto"/>
        <w:rPr>
          <w:sz w:val="20"/>
          <w:szCs w:val="20"/>
        </w:rPr>
      </w:pPr>
      <w:r w:rsidRPr="00F95DD5">
        <w:rPr>
          <w:sz w:val="20"/>
          <w:szCs w:val="20"/>
        </w:rPr>
        <w:t>JEŘÁBEK, Karel. Logistika: studijní opora pro kombinované studium. 1. vyd. České Budějovice: Vysoká škola technická a ekonomická v Českých Budějovicích, 2012. 96 s. ISBN 978-80-7468-016-8.</w:t>
      </w:r>
    </w:p>
    <w:p w:rsidR="00FD068A" w:rsidRPr="00F95DD5" w:rsidRDefault="00FD068A" w:rsidP="00444C7D">
      <w:pPr>
        <w:spacing w:after="120" w:line="240" w:lineRule="auto"/>
        <w:rPr>
          <w:sz w:val="20"/>
          <w:szCs w:val="20"/>
        </w:rPr>
      </w:pPr>
      <w:r w:rsidRPr="00F95DD5">
        <w:rPr>
          <w:sz w:val="20"/>
          <w:szCs w:val="20"/>
        </w:rPr>
        <w:t xml:space="preserve">SIXTA, J. a V. JMAČÁT. Logistika - teorie a praxe. Brno: </w:t>
      </w:r>
      <w:proofErr w:type="spellStart"/>
      <w:r w:rsidRPr="00F95DD5">
        <w:rPr>
          <w:sz w:val="20"/>
          <w:szCs w:val="20"/>
        </w:rPr>
        <w:t>computer</w:t>
      </w:r>
      <w:proofErr w:type="spellEnd"/>
      <w:r w:rsidRPr="00F95DD5">
        <w:rPr>
          <w:sz w:val="20"/>
          <w:szCs w:val="20"/>
        </w:rPr>
        <w:t xml:space="preserve"> </w:t>
      </w:r>
      <w:proofErr w:type="spellStart"/>
      <w:r w:rsidRPr="00F95DD5">
        <w:rPr>
          <w:sz w:val="20"/>
          <w:szCs w:val="20"/>
        </w:rPr>
        <w:t>press</w:t>
      </w:r>
      <w:proofErr w:type="spellEnd"/>
      <w:r w:rsidRPr="00F95DD5">
        <w:rPr>
          <w:sz w:val="20"/>
          <w:szCs w:val="20"/>
        </w:rPr>
        <w:t>, 2005. 315 s. ISBN 80-251-0573-3.</w:t>
      </w:r>
    </w:p>
    <w:p w:rsidR="00FD068A" w:rsidRPr="00F95DD5" w:rsidRDefault="00FD068A" w:rsidP="00444C7D">
      <w:pPr>
        <w:spacing w:after="120" w:line="240" w:lineRule="auto"/>
        <w:rPr>
          <w:sz w:val="20"/>
          <w:szCs w:val="20"/>
        </w:rPr>
      </w:pPr>
      <w:r w:rsidRPr="00F95DD5">
        <w:rPr>
          <w:sz w:val="20"/>
          <w:szCs w:val="20"/>
        </w:rPr>
        <w:t>JEŘÁBEK, Karel. Logistické a přepravní technologie. 1. vyd. České Budějovice: Vysoká škola technická a ekonomická v Českých Budějovicích, 2013. 134 s.</w:t>
      </w:r>
    </w:p>
    <w:p w:rsidR="00444C7D" w:rsidRDefault="00FD068A" w:rsidP="00444C7D">
      <w:pPr>
        <w:spacing w:after="120" w:line="240" w:lineRule="auto"/>
        <w:rPr>
          <w:sz w:val="20"/>
          <w:szCs w:val="20"/>
        </w:rPr>
      </w:pPr>
      <w:r w:rsidRPr="00F95DD5">
        <w:rPr>
          <w:sz w:val="20"/>
          <w:szCs w:val="20"/>
        </w:rPr>
        <w:t xml:space="preserve">CEMPÍREK, Václav a Rudolf KAMPF. Logistika. Vyd. 1. Pardubice: Institut Jana </w:t>
      </w:r>
      <w:proofErr w:type="spellStart"/>
      <w:r w:rsidRPr="00F95DD5">
        <w:rPr>
          <w:sz w:val="20"/>
          <w:szCs w:val="20"/>
        </w:rPr>
        <w:t>Pernera</w:t>
      </w:r>
      <w:proofErr w:type="spellEnd"/>
      <w:r w:rsidRPr="00F95DD5">
        <w:rPr>
          <w:sz w:val="20"/>
          <w:szCs w:val="20"/>
        </w:rPr>
        <w:t xml:space="preserve">, 2005. 108 s. </w:t>
      </w:r>
    </w:p>
    <w:p w:rsidR="00444C7D" w:rsidRPr="00444C7D" w:rsidRDefault="00444C7D" w:rsidP="00444C7D">
      <w:pPr>
        <w:spacing w:after="120" w:line="240" w:lineRule="auto"/>
        <w:rPr>
          <w:sz w:val="20"/>
          <w:szCs w:val="20"/>
        </w:rPr>
      </w:pPr>
      <w:r w:rsidRPr="00444C7D">
        <w:rPr>
          <w:sz w:val="20"/>
          <w:szCs w:val="20"/>
        </w:rPr>
        <w:t xml:space="preserve">VOCHOZKA, Marek, EZROVÁ, Hana, KAFKA, Tomáš, MULAČ, Petr, MULAČOVÁ, Věra, OPEKAROVÁ, Ludmila, PÁRTLOVÁ, Petra, TUČEK, Jiří a VÁCHAL, Jan. Podniková ekonomika. 1. vyd. Praha: </w:t>
      </w:r>
      <w:proofErr w:type="spellStart"/>
      <w:r w:rsidRPr="00444C7D">
        <w:rPr>
          <w:sz w:val="20"/>
          <w:szCs w:val="20"/>
        </w:rPr>
        <w:t>Grada</w:t>
      </w:r>
      <w:proofErr w:type="spellEnd"/>
      <w:r w:rsidRPr="00444C7D">
        <w:rPr>
          <w:sz w:val="20"/>
          <w:szCs w:val="20"/>
        </w:rPr>
        <w:t xml:space="preserve"> </w:t>
      </w:r>
      <w:proofErr w:type="spellStart"/>
      <w:r w:rsidRPr="00444C7D">
        <w:rPr>
          <w:sz w:val="20"/>
          <w:szCs w:val="20"/>
        </w:rPr>
        <w:t>Publishing</w:t>
      </w:r>
      <w:proofErr w:type="spellEnd"/>
      <w:r w:rsidRPr="00444C7D">
        <w:rPr>
          <w:sz w:val="20"/>
          <w:szCs w:val="20"/>
        </w:rPr>
        <w:t xml:space="preserve">, 2012. 570 s. Finanční řízení. ISBN 978-80-247-4372-1. </w:t>
      </w:r>
      <w:proofErr w:type="spellStart"/>
      <w:r w:rsidRPr="00444C7D">
        <w:rPr>
          <w:sz w:val="20"/>
          <w:szCs w:val="20"/>
        </w:rPr>
        <w:t>info</w:t>
      </w:r>
      <w:proofErr w:type="spellEnd"/>
    </w:p>
    <w:p w:rsidR="00444C7D" w:rsidRPr="00444C7D" w:rsidRDefault="00444C7D" w:rsidP="00444C7D">
      <w:pPr>
        <w:spacing w:after="120" w:line="240" w:lineRule="auto"/>
        <w:rPr>
          <w:sz w:val="20"/>
          <w:szCs w:val="20"/>
        </w:rPr>
      </w:pPr>
      <w:r w:rsidRPr="00444C7D">
        <w:rPr>
          <w:sz w:val="20"/>
          <w:szCs w:val="20"/>
        </w:rPr>
        <w:t xml:space="preserve">EISLER J., KUNST J., ORAVA F. Ekonomika dopravního systému. VŠE Praha. 2011. </w:t>
      </w:r>
      <w:proofErr w:type="spellStart"/>
      <w:r w:rsidRPr="00444C7D">
        <w:rPr>
          <w:sz w:val="20"/>
          <w:szCs w:val="20"/>
        </w:rPr>
        <w:t>info</w:t>
      </w:r>
      <w:proofErr w:type="spellEnd"/>
    </w:p>
    <w:p w:rsidR="00FD068A" w:rsidRPr="00F95DD5" w:rsidRDefault="00444C7D" w:rsidP="00444C7D">
      <w:pPr>
        <w:spacing w:after="120" w:line="240" w:lineRule="auto"/>
        <w:rPr>
          <w:sz w:val="20"/>
          <w:szCs w:val="20"/>
        </w:rPr>
      </w:pPr>
      <w:r w:rsidRPr="00444C7D">
        <w:rPr>
          <w:sz w:val="20"/>
          <w:szCs w:val="20"/>
        </w:rPr>
        <w:t xml:space="preserve">MELICHAR V., JEŽEK J. </w:t>
      </w:r>
      <w:proofErr w:type="spellStart"/>
      <w:r w:rsidRPr="00444C7D">
        <w:rPr>
          <w:sz w:val="20"/>
          <w:szCs w:val="20"/>
        </w:rPr>
        <w:t>Ekonimika</w:t>
      </w:r>
      <w:proofErr w:type="spellEnd"/>
      <w:r w:rsidRPr="00444C7D">
        <w:rPr>
          <w:sz w:val="20"/>
          <w:szCs w:val="20"/>
        </w:rPr>
        <w:t xml:space="preserve"> dopravního podniku. 2004</w:t>
      </w:r>
      <w:r w:rsidR="00FD068A" w:rsidRPr="00F95DD5">
        <w:rPr>
          <w:sz w:val="20"/>
          <w:szCs w:val="20"/>
        </w:rPr>
        <w:t>86530-23-X.</w:t>
      </w:r>
    </w:p>
    <w:p w:rsidR="00C54E86" w:rsidRPr="00F95DD5" w:rsidRDefault="00C54E86" w:rsidP="00444C7D">
      <w:pPr>
        <w:spacing w:after="120" w:line="240" w:lineRule="auto"/>
        <w:rPr>
          <w:sz w:val="20"/>
          <w:szCs w:val="20"/>
        </w:rPr>
      </w:pPr>
      <w:r w:rsidRPr="00F95DD5">
        <w:rPr>
          <w:sz w:val="20"/>
          <w:szCs w:val="20"/>
        </w:rPr>
        <w:t xml:space="preserve">VOLEK, Josef. Operační výzkum I. Vyd. 2., Pardubice: Univerzita Pardubice, 2008. 111 s. ISBN 978-80-7395-073-6. </w:t>
      </w:r>
    </w:p>
    <w:p w:rsidR="00C54E86" w:rsidRPr="00F95DD5" w:rsidRDefault="00C54E86" w:rsidP="00444C7D">
      <w:pPr>
        <w:spacing w:after="120" w:line="240" w:lineRule="auto"/>
        <w:rPr>
          <w:sz w:val="20"/>
          <w:szCs w:val="20"/>
        </w:rPr>
      </w:pPr>
      <w:r w:rsidRPr="00F95DD5">
        <w:rPr>
          <w:sz w:val="20"/>
          <w:szCs w:val="20"/>
        </w:rPr>
        <w:t xml:space="preserve">KVASNIČKA, Michal a Dalibor MORAVANSKÝ. Ekonomicko-matematické metody: distanční studijní opora. Vyd. 1. Brno: Masarykova univerzita, Ekonomicko-správní fakulta, 2004. 116 s. ISBN 80-210-3477-7. </w:t>
      </w:r>
    </w:p>
    <w:p w:rsidR="00C54E86" w:rsidRPr="00F95DD5" w:rsidRDefault="00C54E86" w:rsidP="00444C7D">
      <w:pPr>
        <w:spacing w:after="120" w:line="240" w:lineRule="auto"/>
        <w:rPr>
          <w:sz w:val="20"/>
          <w:szCs w:val="20"/>
        </w:rPr>
      </w:pPr>
      <w:r w:rsidRPr="00F95DD5">
        <w:rPr>
          <w:sz w:val="20"/>
          <w:szCs w:val="20"/>
        </w:rPr>
        <w:t xml:space="preserve">JABLONSKÝ, Josef. Operační výzkum: kvantitativní modely pro ekonomické rozhodování. 1. vyd. Praha: Professional </w:t>
      </w:r>
      <w:proofErr w:type="spellStart"/>
      <w:r w:rsidRPr="00F95DD5">
        <w:rPr>
          <w:sz w:val="20"/>
          <w:szCs w:val="20"/>
        </w:rPr>
        <w:t>Publishing</w:t>
      </w:r>
      <w:proofErr w:type="spellEnd"/>
      <w:r w:rsidRPr="00F95DD5">
        <w:rPr>
          <w:sz w:val="20"/>
          <w:szCs w:val="20"/>
        </w:rPr>
        <w:t xml:space="preserve">, 2002. 323 s. ISBN 80-86419-23-1.  </w:t>
      </w:r>
    </w:p>
    <w:p w:rsidR="00C54E86" w:rsidRPr="00F95DD5" w:rsidRDefault="00C54E86" w:rsidP="00444C7D">
      <w:pPr>
        <w:spacing w:after="120" w:line="240" w:lineRule="auto"/>
        <w:rPr>
          <w:sz w:val="20"/>
          <w:szCs w:val="20"/>
        </w:rPr>
      </w:pPr>
      <w:r w:rsidRPr="00F95DD5">
        <w:rPr>
          <w:sz w:val="20"/>
          <w:szCs w:val="20"/>
        </w:rPr>
        <w:t xml:space="preserve">JABLONSKÝ, Josef. Operační výzkum. Vyd. 3. V Praze: Vysoká škola ekonomická, Fakulta informatiky a statistiky, 2001. 305 s. ISBN 80-245-0162-7.  </w:t>
      </w:r>
    </w:p>
    <w:p w:rsidR="00813DFF" w:rsidRPr="00F95DD5" w:rsidRDefault="00C54E86" w:rsidP="00444C7D">
      <w:pPr>
        <w:spacing w:after="120" w:line="240" w:lineRule="auto"/>
        <w:rPr>
          <w:sz w:val="20"/>
          <w:szCs w:val="20"/>
        </w:rPr>
      </w:pPr>
      <w:r w:rsidRPr="00F95DD5">
        <w:rPr>
          <w:sz w:val="20"/>
          <w:szCs w:val="20"/>
        </w:rPr>
        <w:t xml:space="preserve">Jiří Demel: Grafy a jejich aplikace, nakladatelství Academia, Praha, 2002, </w:t>
      </w:r>
    </w:p>
    <w:sectPr w:rsidR="00813DFF" w:rsidRPr="00F95DD5" w:rsidSect="003C066D">
      <w:headerReference w:type="default" r:id="rId8"/>
      <w:footerReference w:type="default" r:id="rId9"/>
      <w:pgSz w:w="11906" w:h="16838"/>
      <w:pgMar w:top="1418" w:right="1133" w:bottom="1418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87" w:rsidRDefault="00E22587" w:rsidP="00FD068A">
      <w:pPr>
        <w:spacing w:after="0" w:line="240" w:lineRule="auto"/>
      </w:pPr>
      <w:r>
        <w:separator/>
      </w:r>
    </w:p>
  </w:endnote>
  <w:endnote w:type="continuationSeparator" w:id="0">
    <w:p w:rsidR="00E22587" w:rsidRDefault="00E22587" w:rsidP="00F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07" w:rsidRPr="00FA622A" w:rsidRDefault="00FD068A" w:rsidP="00A315F2">
    <w:pPr>
      <w:pStyle w:val="Zpat"/>
      <w:jc w:val="center"/>
      <w:rPr>
        <w:color w:val="808080"/>
        <w:sz w:val="20"/>
        <w:szCs w:val="20"/>
      </w:rPr>
    </w:pPr>
    <w:r w:rsidRPr="00FA622A">
      <w:rPr>
        <w:color w:val="808080"/>
        <w:sz w:val="20"/>
        <w:szCs w:val="20"/>
      </w:rPr>
      <w:t>Okružní 10, 370 01 České Budějovice | www.vs</w:t>
    </w:r>
    <w:r>
      <w:rPr>
        <w:color w:val="808080"/>
        <w:sz w:val="20"/>
        <w:szCs w:val="20"/>
      </w:rPr>
      <w:t xml:space="preserve">tecb.cz | is.vstecb.cz </w:t>
    </w:r>
  </w:p>
  <w:p w:rsidR="00660907" w:rsidRDefault="00686B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87" w:rsidRDefault="00E22587" w:rsidP="00FD068A">
      <w:pPr>
        <w:spacing w:after="0" w:line="240" w:lineRule="auto"/>
      </w:pPr>
      <w:r>
        <w:separator/>
      </w:r>
    </w:p>
  </w:footnote>
  <w:footnote w:type="continuationSeparator" w:id="0">
    <w:p w:rsidR="00E22587" w:rsidRDefault="00E22587" w:rsidP="00FD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5D" w:rsidRPr="000733DD" w:rsidRDefault="00861C5D" w:rsidP="00861C5D">
    <w:pPr>
      <w:spacing w:after="0"/>
      <w:jc w:val="right"/>
      <w:rPr>
        <w:b/>
        <w:color w:val="333397"/>
        <w:spacing w:val="4"/>
        <w:sz w:val="44"/>
        <w:szCs w:val="44"/>
      </w:rPr>
    </w:pPr>
    <w:r w:rsidRPr="000733DD">
      <w:rPr>
        <w:b/>
        <w:noProof/>
        <w:color w:val="333397"/>
        <w:spacing w:val="4"/>
        <w:lang w:eastAsia="zh-CN"/>
      </w:rPr>
      <w:drawing>
        <wp:anchor distT="0" distB="0" distL="114300" distR="114300" simplePos="0" relativeHeight="251659264" behindDoc="0" locked="0" layoutInCell="1" allowOverlap="1" wp14:anchorId="1BC2C189" wp14:editId="19875806">
          <wp:simplePos x="0" y="0"/>
          <wp:positionH relativeFrom="margin">
            <wp:posOffset>155575</wp:posOffset>
          </wp:positionH>
          <wp:positionV relativeFrom="margin">
            <wp:posOffset>-1797050</wp:posOffset>
          </wp:positionV>
          <wp:extent cx="1054100" cy="10509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333397"/>
        <w:spacing w:val="4"/>
        <w:sz w:val="44"/>
        <w:szCs w:val="44"/>
      </w:rPr>
      <w:t>Ú</w:t>
    </w:r>
    <w:r w:rsidRPr="000733DD">
      <w:rPr>
        <w:b/>
        <w:color w:val="333397"/>
        <w:spacing w:val="4"/>
        <w:sz w:val="44"/>
        <w:szCs w:val="44"/>
      </w:rPr>
      <w:t xml:space="preserve">stav </w:t>
    </w:r>
    <w:proofErr w:type="spellStart"/>
    <w:r w:rsidRPr="000733DD">
      <w:rPr>
        <w:b/>
        <w:color w:val="333397"/>
        <w:spacing w:val="4"/>
        <w:sz w:val="44"/>
        <w:szCs w:val="44"/>
      </w:rPr>
      <w:t>technicko-technologický</w:t>
    </w:r>
    <w:proofErr w:type="spellEnd"/>
    <w:r w:rsidRPr="000733DD">
      <w:rPr>
        <w:b/>
        <w:color w:val="333397"/>
        <w:spacing w:val="4"/>
        <w:sz w:val="44"/>
        <w:szCs w:val="44"/>
      </w:rPr>
      <w:t xml:space="preserve"> </w:t>
    </w:r>
  </w:p>
  <w:p w:rsidR="00861C5D" w:rsidRPr="000A1179" w:rsidRDefault="00861C5D" w:rsidP="00861C5D">
    <w:pPr>
      <w:pStyle w:val="Zhlav"/>
      <w:ind w:left="425"/>
      <w:jc w:val="right"/>
      <w:rPr>
        <w:color w:val="333397"/>
        <w:sz w:val="8"/>
        <w:szCs w:val="8"/>
      </w:rPr>
    </w:pPr>
  </w:p>
  <w:p w:rsidR="00861C5D" w:rsidRPr="00861C5D" w:rsidRDefault="00861C5D" w:rsidP="00861C5D">
    <w:pPr>
      <w:tabs>
        <w:tab w:val="center" w:pos="4536"/>
      </w:tabs>
      <w:spacing w:after="400"/>
      <w:jc w:val="right"/>
      <w:rPr>
        <w:rFonts w:cs="Calibri"/>
        <w:b/>
        <w:color w:val="993333"/>
        <w:sz w:val="24"/>
        <w:szCs w:val="24"/>
      </w:rPr>
    </w:pPr>
    <w:r w:rsidRPr="000733DD">
      <w:rPr>
        <w:b/>
        <w:color w:val="333397"/>
      </w:rPr>
      <w:t>Vysoká škola technická a e</w:t>
    </w:r>
    <w:r>
      <w:rPr>
        <w:b/>
        <w:color w:val="333397"/>
      </w:rPr>
      <w:t>konomická v Českých Budějovicích</w:t>
    </w:r>
  </w:p>
  <w:p w:rsidR="00CC63BC" w:rsidRPr="00861C5D" w:rsidRDefault="00FD068A" w:rsidP="005A4529">
    <w:pPr>
      <w:tabs>
        <w:tab w:val="center" w:pos="4536"/>
      </w:tabs>
      <w:spacing w:after="0"/>
      <w:jc w:val="right"/>
      <w:rPr>
        <w:b/>
        <w:color w:val="333397"/>
        <w:sz w:val="20"/>
        <w:szCs w:val="20"/>
      </w:rPr>
    </w:pPr>
    <w:r w:rsidRPr="00861C5D">
      <w:rPr>
        <w:b/>
        <w:color w:val="333397"/>
        <w:sz w:val="20"/>
        <w:szCs w:val="20"/>
      </w:rPr>
      <w:t>Tematické okruhy k přijímacímu řízení</w:t>
    </w:r>
  </w:p>
  <w:p w:rsidR="003C066D" w:rsidRPr="00861C5D" w:rsidRDefault="00861C5D" w:rsidP="003C066D">
    <w:pPr>
      <w:tabs>
        <w:tab w:val="center" w:pos="4536"/>
      </w:tabs>
      <w:spacing w:after="0"/>
      <w:jc w:val="right"/>
      <w:rPr>
        <w:color w:val="333397"/>
        <w:sz w:val="20"/>
        <w:szCs w:val="20"/>
      </w:rPr>
    </w:pPr>
    <w:r>
      <w:rPr>
        <w:color w:val="333397"/>
        <w:sz w:val="20"/>
        <w:szCs w:val="20"/>
      </w:rPr>
      <w:t>S</w:t>
    </w:r>
    <w:r w:rsidR="00FD068A" w:rsidRPr="00861C5D">
      <w:rPr>
        <w:color w:val="333397"/>
        <w:sz w:val="20"/>
        <w:szCs w:val="20"/>
      </w:rPr>
      <w:t xml:space="preserve">tudijní program: </w:t>
    </w:r>
    <w:r w:rsidR="00686B33">
      <w:rPr>
        <w:color w:val="333397"/>
        <w:sz w:val="20"/>
        <w:szCs w:val="20"/>
      </w:rPr>
      <w:t>Logistika</w:t>
    </w:r>
  </w:p>
  <w:p w:rsidR="00FD068A" w:rsidRDefault="00FD068A" w:rsidP="003C066D">
    <w:pPr>
      <w:tabs>
        <w:tab w:val="center" w:pos="4536"/>
      </w:tabs>
      <w:spacing w:after="0"/>
      <w:jc w:val="right"/>
      <w:rPr>
        <w:rFonts w:ascii="Calibri" w:hAnsi="Calibri" w:cs="Calibri"/>
        <w:b/>
        <w:color w:val="99333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9D6"/>
    <w:multiLevelType w:val="hybridMultilevel"/>
    <w:tmpl w:val="6A68B2DA"/>
    <w:lvl w:ilvl="0" w:tplc="FB628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8A"/>
    <w:rsid w:val="0003094F"/>
    <w:rsid w:val="00050D94"/>
    <w:rsid w:val="00193D25"/>
    <w:rsid w:val="00195596"/>
    <w:rsid w:val="004132D0"/>
    <w:rsid w:val="00444C7D"/>
    <w:rsid w:val="00555C5D"/>
    <w:rsid w:val="00686B33"/>
    <w:rsid w:val="006A011C"/>
    <w:rsid w:val="00813DFF"/>
    <w:rsid w:val="00861C5D"/>
    <w:rsid w:val="008F614F"/>
    <w:rsid w:val="00983211"/>
    <w:rsid w:val="009911B9"/>
    <w:rsid w:val="009D4A46"/>
    <w:rsid w:val="009E22E9"/>
    <w:rsid w:val="00AE3D2D"/>
    <w:rsid w:val="00BB5A20"/>
    <w:rsid w:val="00C443F5"/>
    <w:rsid w:val="00C54E86"/>
    <w:rsid w:val="00CE7F7C"/>
    <w:rsid w:val="00D93BA3"/>
    <w:rsid w:val="00E22587"/>
    <w:rsid w:val="00E73664"/>
    <w:rsid w:val="00EB4ED8"/>
    <w:rsid w:val="00F267AE"/>
    <w:rsid w:val="00F95DD5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68A"/>
    <w:pPr>
      <w:jc w:val="both"/>
    </w:pPr>
    <w:rPr>
      <w:rFonts w:ascii="Cambria" w:eastAsia="Calibri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D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68A"/>
    <w:rPr>
      <w:rFonts w:ascii="Cambria" w:eastAsia="Calibri" w:hAnsi="Cambria" w:cs="Times New Roman"/>
    </w:rPr>
  </w:style>
  <w:style w:type="paragraph" w:styleId="Zhlav">
    <w:name w:val="header"/>
    <w:basedOn w:val="Normln"/>
    <w:link w:val="ZhlavChar"/>
    <w:uiPriority w:val="99"/>
    <w:unhideWhenUsed/>
    <w:rsid w:val="00FD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68A"/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AE3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68A"/>
    <w:pPr>
      <w:jc w:val="both"/>
    </w:pPr>
    <w:rPr>
      <w:rFonts w:ascii="Cambria" w:eastAsia="Calibri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D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68A"/>
    <w:rPr>
      <w:rFonts w:ascii="Cambria" w:eastAsia="Calibri" w:hAnsi="Cambria" w:cs="Times New Roman"/>
    </w:rPr>
  </w:style>
  <w:style w:type="paragraph" w:styleId="Zhlav">
    <w:name w:val="header"/>
    <w:basedOn w:val="Normln"/>
    <w:link w:val="ZhlavChar"/>
    <w:uiPriority w:val="99"/>
    <w:unhideWhenUsed/>
    <w:rsid w:val="00FD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68A"/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AE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Vysoká škola technická a ekonomická v ČB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Náhlíková Pavla</cp:lastModifiedBy>
  <cp:revision>6</cp:revision>
  <dcterms:created xsi:type="dcterms:W3CDTF">2019-11-21T12:40:00Z</dcterms:created>
  <dcterms:modified xsi:type="dcterms:W3CDTF">2019-11-22T14:27:00Z</dcterms:modified>
</cp:coreProperties>
</file>